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3F46FD41" w14:textId="4F51942E" w:rsidR="00716C17" w:rsidRDefault="00344BF5" w:rsidP="000432C6">
      <w:pPr>
        <w:pStyle w:val="Heading2"/>
        <w:pBdr>
          <w:top w:val="single" w:sz="4" w:space="1" w:color="auto"/>
          <w:left w:val="single" w:sz="4" w:space="4" w:color="auto"/>
          <w:bottom w:val="single" w:sz="4" w:space="1" w:color="auto"/>
          <w:right w:val="single" w:sz="4" w:space="4" w:color="auto"/>
        </w:pBdr>
        <w:rPr>
          <w:noProof/>
        </w:rPr>
      </w:pPr>
      <w:r>
        <w:rPr>
          <w:noProof/>
          <w:sz w:val="22"/>
          <w:szCs w:val="22"/>
        </w:rPr>
        <mc:AlternateContent>
          <mc:Choice Requires="wps">
            <w:drawing>
              <wp:anchor distT="0" distB="0" distL="114300" distR="114300" simplePos="0" relativeHeight="251660288" behindDoc="0" locked="0" layoutInCell="1" allowOverlap="1" wp14:anchorId="7C123E30" wp14:editId="2CE1038A">
                <wp:simplePos x="0" y="0"/>
                <wp:positionH relativeFrom="column">
                  <wp:posOffset>-523875</wp:posOffset>
                </wp:positionH>
                <wp:positionV relativeFrom="paragraph">
                  <wp:posOffset>-240030</wp:posOffset>
                </wp:positionV>
                <wp:extent cx="7000875" cy="9302750"/>
                <wp:effectExtent l="0" t="0" r="9525" b="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00875" cy="9302750"/>
                        </a:xfrm>
                        <a:prstGeom prst="rect">
                          <a:avLst/>
                        </a:prstGeom>
                        <a:noFill/>
                        <a:ln w="9525">
                          <a:solidFill>
                            <a:srgbClr val="414142"/>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ADC65B" id="Rectangle 1" o:spid="_x0000_s1026" style="position:absolute;margin-left:-41.25pt;margin-top:-18.9pt;width:551.25pt;height:7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" filled="f" strokecolor="#414142"/>
            </w:pict>
          </mc:Fallback>
        </mc:AlternateContent>
      </w:r>
    </w:p>
    <w:p w14:paraId="216E8746" w14:textId="77777777" w:rsidR="00D7337B" w:rsidRDefault="00D7337B" w:rsidP="00D7337B">
      <w:pPr>
        <w:pStyle w:val="Header"/>
        <w:pBdr>
          <w:top w:val="single" w:sz="4" w:space="1" w:color="auto"/>
          <w:left w:val="single" w:sz="4" w:space="4" w:color="auto"/>
          <w:bottom w:val="single" w:sz="4" w:space="1" w:color="auto"/>
          <w:right w:val="single" w:sz="4" w:space="4" w:color="auto"/>
        </w:pBdr>
        <w:jc w:val="center"/>
        <w:rPr>
          <w:b/>
          <w:noProof/>
          <w:color w:val="17365D" w:themeColor="text2" w:themeShade="BF"/>
          <w:sz w:val="24"/>
          <w:szCs w:val="24"/>
        </w:rPr>
      </w:pPr>
      <w:r>
        <w:rPr>
          <w:b/>
          <w:noProof/>
        </w:rPr>
        <w:drawing>
          <wp:inline distT="0" distB="0" distL="0" distR="0" wp14:anchorId="62E8AEA6" wp14:editId="1380EFD9">
            <wp:extent cx="1733909" cy="828136"/>
            <wp:effectExtent l="0" t="0" r="0" b="0"/>
            <wp:docPr id="3" name="Picture 1" descr="Serendipity_logo_blue_cl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rendipity_logo_blue_clear"/>
                    <pic:cNvPicPr>
                      <a:picLocks noChangeAspect="1" noChangeArrowheads="1"/>
                    </pic:cNvPicPr>
                  </pic:nvPicPr>
                  <pic:blipFill>
                    <a:blip r:embed="rId6" cstate="print"/>
                    <a:srcRect/>
                    <a:stretch>
                      <a:fillRect/>
                    </a:stretch>
                  </pic:blipFill>
                  <pic:spPr bwMode="auto">
                    <a:xfrm>
                      <a:off x="0" y="0"/>
                      <a:ext cx="1735038" cy="828675"/>
                    </a:xfrm>
                    <a:prstGeom prst="rect">
                      <a:avLst/>
                    </a:prstGeom>
                    <a:noFill/>
                    <a:ln w="9525">
                      <a:noFill/>
                      <a:miter lim="800000"/>
                      <a:headEnd/>
                      <a:tailEnd/>
                    </a:ln>
                  </pic:spPr>
                </pic:pic>
              </a:graphicData>
            </a:graphic>
          </wp:inline>
        </w:drawing>
      </w:r>
    </w:p>
    <w:p w14:paraId="2848480C" w14:textId="6C40D731" w:rsidR="00716C17" w:rsidRPr="00B667F3" w:rsidRDefault="00D7337B" w:rsidP="00D7337B">
      <w:pPr>
        <w:pStyle w:val="Header"/>
        <w:pBdr>
          <w:top w:val="single" w:sz="4" w:space="1" w:color="auto"/>
          <w:left w:val="single" w:sz="4" w:space="4" w:color="auto"/>
          <w:bottom w:val="single" w:sz="4" w:space="1" w:color="auto"/>
          <w:right w:val="single" w:sz="4" w:space="4" w:color="auto"/>
        </w:pBdr>
        <w:jc w:val="center"/>
        <w:rPr>
          <w:b/>
          <w:noProof/>
          <w:color w:val="17365D" w:themeColor="text2" w:themeShade="BF"/>
          <w:sz w:val="24"/>
          <w:szCs w:val="24"/>
        </w:rPr>
      </w:pPr>
      <w:r>
        <w:rPr>
          <w:b/>
          <w:noProof/>
          <w:color w:val="17365D" w:themeColor="text2" w:themeShade="BF"/>
          <w:sz w:val="24"/>
          <w:szCs w:val="24"/>
        </w:rPr>
        <w:t>B</w:t>
      </w:r>
      <w:r w:rsidR="00716C17" w:rsidRPr="00B667F3">
        <w:rPr>
          <w:b/>
          <w:noProof/>
          <w:color w:val="17365D" w:themeColor="text2" w:themeShade="BF"/>
          <w:sz w:val="24"/>
          <w:szCs w:val="24"/>
        </w:rPr>
        <w:t xml:space="preserve">oard  Meeting </w:t>
      </w:r>
      <w:r w:rsidR="00FF4F8E">
        <w:rPr>
          <w:b/>
          <w:noProof/>
          <w:color w:val="17365D" w:themeColor="text2" w:themeShade="BF"/>
          <w:sz w:val="24"/>
          <w:szCs w:val="24"/>
        </w:rPr>
        <w:t>Minutes</w:t>
      </w:r>
    </w:p>
    <w:p w14:paraId="7800B000" w14:textId="77777777" w:rsidR="00716C17" w:rsidRPr="00B667F3" w:rsidRDefault="00716C17" w:rsidP="00D7337B">
      <w:pPr>
        <w:pStyle w:val="Header"/>
        <w:pBdr>
          <w:top w:val="single" w:sz="4" w:space="1" w:color="auto"/>
          <w:left w:val="single" w:sz="4" w:space="4" w:color="auto"/>
          <w:bottom w:val="single" w:sz="4" w:space="1" w:color="auto"/>
          <w:right w:val="single" w:sz="4" w:space="4" w:color="auto"/>
        </w:pBdr>
        <w:jc w:val="center"/>
        <w:rPr>
          <w:b/>
          <w:noProof/>
          <w:color w:val="17365D" w:themeColor="text2" w:themeShade="BF"/>
          <w:sz w:val="24"/>
          <w:szCs w:val="24"/>
        </w:rPr>
      </w:pPr>
      <w:r w:rsidRPr="00B667F3">
        <w:rPr>
          <w:b/>
          <w:noProof/>
          <w:color w:val="17365D" w:themeColor="text2" w:themeShade="BF"/>
          <w:sz w:val="24"/>
          <w:szCs w:val="24"/>
        </w:rPr>
        <w:t>Monday, January 6, 2020 at 6:30pm</w:t>
      </w:r>
    </w:p>
    <w:p w14:paraId="4D6CE051" w14:textId="77777777" w:rsidR="00716C17" w:rsidRPr="00B667F3" w:rsidRDefault="00716C17" w:rsidP="00D7337B">
      <w:pPr>
        <w:pStyle w:val="Header"/>
        <w:pBdr>
          <w:top w:val="single" w:sz="4" w:space="1" w:color="auto"/>
          <w:left w:val="single" w:sz="4" w:space="4" w:color="auto"/>
          <w:bottom w:val="single" w:sz="4" w:space="1" w:color="auto"/>
          <w:right w:val="single" w:sz="4" w:space="4" w:color="auto"/>
        </w:pBdr>
        <w:jc w:val="center"/>
        <w:rPr>
          <w:b/>
          <w:noProof/>
          <w:color w:val="17365D" w:themeColor="text2" w:themeShade="BF"/>
          <w:sz w:val="24"/>
          <w:szCs w:val="24"/>
        </w:rPr>
      </w:pPr>
      <w:r w:rsidRPr="00B667F3">
        <w:rPr>
          <w:b/>
          <w:noProof/>
          <w:color w:val="17365D" w:themeColor="text2" w:themeShade="BF"/>
          <w:sz w:val="24"/>
          <w:szCs w:val="24"/>
        </w:rPr>
        <w:t>Southern Bistro</w:t>
      </w:r>
    </w:p>
    <w:p w14:paraId="64E6680D" w14:textId="77777777" w:rsidR="00716C17" w:rsidRPr="00B667F3" w:rsidRDefault="00716C17" w:rsidP="00D7337B">
      <w:pPr>
        <w:pStyle w:val="Header"/>
        <w:pBdr>
          <w:top w:val="single" w:sz="4" w:space="1" w:color="auto"/>
          <w:left w:val="single" w:sz="4" w:space="4" w:color="auto"/>
          <w:bottom w:val="single" w:sz="4" w:space="1" w:color="auto"/>
          <w:right w:val="single" w:sz="4" w:space="4" w:color="auto"/>
        </w:pBdr>
        <w:jc w:val="center"/>
        <w:rPr>
          <w:b/>
          <w:noProof/>
          <w:color w:val="17365D" w:themeColor="text2" w:themeShade="BF"/>
          <w:sz w:val="24"/>
          <w:szCs w:val="24"/>
        </w:rPr>
      </w:pPr>
      <w:r w:rsidRPr="00B667F3">
        <w:rPr>
          <w:b/>
          <w:noProof/>
          <w:color w:val="17365D" w:themeColor="text2" w:themeShade="BF"/>
          <w:sz w:val="24"/>
          <w:szCs w:val="24"/>
        </w:rPr>
        <w:t>4920 Roswell Rd. NE,  Atlanta, Ga. 30342</w:t>
      </w:r>
    </w:p>
    <w:p w14:paraId="7632B8C0" w14:textId="77777777" w:rsidR="00716C17" w:rsidRPr="00AB4DB9" w:rsidRDefault="00D7337B" w:rsidP="000432C6">
      <w:pPr>
        <w:pStyle w:val="Header"/>
        <w:pBdr>
          <w:top w:val="single" w:sz="4" w:space="1" w:color="auto"/>
          <w:left w:val="single" w:sz="4" w:space="4" w:color="auto"/>
          <w:bottom w:val="single" w:sz="4" w:space="1" w:color="auto"/>
          <w:right w:val="single" w:sz="4" w:space="4" w:color="auto"/>
        </w:pBdr>
        <w:rPr>
          <w:b/>
          <w:noProof/>
          <w:color w:val="17365D" w:themeColor="text2" w:themeShade="BF"/>
          <w:sz w:val="36"/>
          <w:szCs w:val="36"/>
        </w:rPr>
      </w:pPr>
      <w:r>
        <w:rPr>
          <w:b/>
          <w:noProof/>
          <w:color w:val="17365D" w:themeColor="text2" w:themeShade="BF"/>
          <w:sz w:val="24"/>
          <w:szCs w:val="24"/>
        </w:rPr>
        <w:t xml:space="preserve">                                                               </w:t>
      </w:r>
      <w:r w:rsidR="00716C17" w:rsidRPr="00B667F3">
        <w:rPr>
          <w:b/>
          <w:noProof/>
          <w:color w:val="17365D" w:themeColor="text2" w:themeShade="BF"/>
          <w:sz w:val="24"/>
          <w:szCs w:val="24"/>
        </w:rPr>
        <w:t>www.southernbistroatl.com</w:t>
      </w:r>
    </w:p>
    <w:p w14:paraId="12E68B86" w14:textId="1E549B0E" w:rsidR="005C3846" w:rsidRPr="008E49BD" w:rsidRDefault="00E25DEA" w:rsidP="00490510">
      <w:pPr>
        <w:pStyle w:val="ListParagraph"/>
        <w:numPr>
          <w:ilvl w:val="0"/>
          <w:numId w:val="4"/>
        </w:numPr>
        <w:rPr>
          <w:b/>
          <w:color w:val="17365D" w:themeColor="text2" w:themeShade="BF"/>
        </w:rPr>
      </w:pPr>
      <w:r w:rsidRPr="008E49BD">
        <w:rPr>
          <w:b/>
          <w:color w:val="17365D" w:themeColor="text2" w:themeShade="BF"/>
        </w:rPr>
        <w:t>Welcome</w:t>
      </w:r>
      <w:r w:rsidR="00D7208F">
        <w:rPr>
          <w:b/>
          <w:color w:val="17365D" w:themeColor="text2" w:themeShade="BF"/>
        </w:rPr>
        <w:t xml:space="preserve"> and</w:t>
      </w:r>
      <w:r w:rsidRPr="008E49BD">
        <w:rPr>
          <w:b/>
          <w:color w:val="17365D" w:themeColor="text2" w:themeShade="BF"/>
        </w:rPr>
        <w:t xml:space="preserve"> </w:t>
      </w:r>
      <w:r w:rsidR="005C3846" w:rsidRPr="008E49BD">
        <w:rPr>
          <w:b/>
          <w:color w:val="17365D" w:themeColor="text2" w:themeShade="BF"/>
        </w:rPr>
        <w:t>Introductions</w:t>
      </w:r>
      <w:r w:rsidR="00D7208F">
        <w:rPr>
          <w:b/>
          <w:color w:val="17365D" w:themeColor="text2" w:themeShade="BF"/>
        </w:rPr>
        <w:t xml:space="preserve">:  </w:t>
      </w:r>
      <w:r w:rsidR="005C3846" w:rsidRPr="008E49BD">
        <w:rPr>
          <w:b/>
          <w:color w:val="17365D" w:themeColor="text2" w:themeShade="BF"/>
        </w:rPr>
        <w:t>Sign-in</w:t>
      </w:r>
      <w:r w:rsidR="00D7208F">
        <w:rPr>
          <w:b/>
          <w:color w:val="17365D" w:themeColor="text2" w:themeShade="BF"/>
        </w:rPr>
        <w:t xml:space="preserve"> sheet attached</w:t>
      </w:r>
      <w:r w:rsidR="00E542C0" w:rsidRPr="008E49BD">
        <w:rPr>
          <w:b/>
          <w:color w:val="17365D" w:themeColor="text2" w:themeShade="BF"/>
        </w:rPr>
        <w:t>.</w:t>
      </w:r>
    </w:p>
    <w:p w14:paraId="31834B34" w14:textId="77777777" w:rsidR="00C44CDD" w:rsidRPr="008E49BD" w:rsidRDefault="00E25DEA" w:rsidP="00C44CDD">
      <w:pPr>
        <w:pStyle w:val="ListParagraph"/>
        <w:numPr>
          <w:ilvl w:val="0"/>
          <w:numId w:val="4"/>
        </w:numPr>
        <w:rPr>
          <w:b/>
          <w:color w:val="17365D" w:themeColor="text2" w:themeShade="BF"/>
        </w:rPr>
      </w:pPr>
      <w:r w:rsidRPr="008E49BD">
        <w:rPr>
          <w:b/>
          <w:color w:val="17365D" w:themeColor="text2" w:themeShade="BF"/>
        </w:rPr>
        <w:t xml:space="preserve">Approval of Previous </w:t>
      </w:r>
      <w:r w:rsidR="00EB443C" w:rsidRPr="008E49BD">
        <w:rPr>
          <w:b/>
          <w:color w:val="17365D" w:themeColor="text2" w:themeShade="BF"/>
        </w:rPr>
        <w:t xml:space="preserve">Board </w:t>
      </w:r>
      <w:r w:rsidR="00290B28" w:rsidRPr="008E49BD">
        <w:rPr>
          <w:b/>
          <w:color w:val="17365D" w:themeColor="text2" w:themeShade="BF"/>
        </w:rPr>
        <w:t>Meeting Minutes:</w:t>
      </w:r>
      <w:r w:rsidR="00EB5A80" w:rsidRPr="008E49BD">
        <w:rPr>
          <w:b/>
          <w:color w:val="17365D" w:themeColor="text2" w:themeShade="BF"/>
        </w:rPr>
        <w:t xml:space="preserve"> </w:t>
      </w:r>
      <w:r w:rsidR="00495DC9" w:rsidRPr="008E49BD">
        <w:rPr>
          <w:b/>
          <w:color w:val="17365D" w:themeColor="text2" w:themeShade="BF"/>
        </w:rPr>
        <w:t xml:space="preserve"> Previously Sent Out</w:t>
      </w:r>
    </w:p>
    <w:p w14:paraId="14E8D439" w14:textId="77777777" w:rsidR="005F1AA4" w:rsidRPr="00C81A9D" w:rsidRDefault="00E25DEA" w:rsidP="00C81A9D">
      <w:pPr>
        <w:pStyle w:val="ListParagraph"/>
        <w:numPr>
          <w:ilvl w:val="0"/>
          <w:numId w:val="4"/>
        </w:numPr>
        <w:rPr>
          <w:b/>
          <w:color w:val="17365D" w:themeColor="text2" w:themeShade="BF"/>
        </w:rPr>
      </w:pPr>
      <w:r w:rsidRPr="008E49BD">
        <w:rPr>
          <w:b/>
          <w:color w:val="17365D" w:themeColor="text2" w:themeShade="BF"/>
        </w:rPr>
        <w:t xml:space="preserve">Financial Report </w:t>
      </w:r>
      <w:r w:rsidR="00290B28" w:rsidRPr="008E49BD">
        <w:rPr>
          <w:b/>
          <w:color w:val="17365D" w:themeColor="text2" w:themeShade="BF"/>
        </w:rPr>
        <w:t>Review</w:t>
      </w:r>
      <w:r w:rsidR="00B80824" w:rsidRPr="008E49BD">
        <w:rPr>
          <w:b/>
          <w:color w:val="17365D" w:themeColor="text2" w:themeShade="BF"/>
        </w:rPr>
        <w:t>: Attached</w:t>
      </w:r>
    </w:p>
    <w:p w14:paraId="43224960" w14:textId="77777777" w:rsidR="00971159" w:rsidRPr="008E49BD" w:rsidRDefault="00971159" w:rsidP="00001ECF">
      <w:pPr>
        <w:pStyle w:val="ListParagraph"/>
        <w:numPr>
          <w:ilvl w:val="0"/>
          <w:numId w:val="4"/>
        </w:numPr>
        <w:rPr>
          <w:b/>
          <w:color w:val="17365D" w:themeColor="text2" w:themeShade="BF"/>
        </w:rPr>
      </w:pPr>
      <w:r w:rsidRPr="008E49BD">
        <w:rPr>
          <w:b/>
          <w:color w:val="17365D" w:themeColor="text2" w:themeShade="BF"/>
        </w:rPr>
        <w:t>New Business</w:t>
      </w:r>
    </w:p>
    <w:p w14:paraId="1565CA55" w14:textId="77777777" w:rsidR="00486159" w:rsidRPr="008E49BD" w:rsidRDefault="00971159" w:rsidP="00001ECF">
      <w:pPr>
        <w:pStyle w:val="ListParagraph"/>
        <w:numPr>
          <w:ilvl w:val="0"/>
          <w:numId w:val="7"/>
        </w:numPr>
        <w:rPr>
          <w:b/>
          <w:color w:val="17365D" w:themeColor="text2" w:themeShade="BF"/>
        </w:rPr>
      </w:pPr>
      <w:r w:rsidRPr="008E49BD">
        <w:rPr>
          <w:b/>
          <w:color w:val="17365D" w:themeColor="text2" w:themeShade="BF"/>
        </w:rPr>
        <w:t>New Member Candidates</w:t>
      </w:r>
      <w:r w:rsidR="00486159" w:rsidRPr="008E49BD">
        <w:rPr>
          <w:b/>
          <w:color w:val="17365D" w:themeColor="text2" w:themeShade="BF"/>
        </w:rPr>
        <w:t xml:space="preserve"> – Board </w:t>
      </w:r>
      <w:r w:rsidR="00087034" w:rsidRPr="008E49BD">
        <w:rPr>
          <w:b/>
          <w:color w:val="17365D" w:themeColor="text2" w:themeShade="BF"/>
        </w:rPr>
        <w:t>vote.</w:t>
      </w:r>
    </w:p>
    <w:p w14:paraId="7D0FEC47" w14:textId="001DC0A9" w:rsidR="00757744" w:rsidRDefault="00501780" w:rsidP="00301F0C">
      <w:pPr>
        <w:pStyle w:val="ListParagraph"/>
        <w:numPr>
          <w:ilvl w:val="1"/>
          <w:numId w:val="7"/>
        </w:numPr>
        <w:rPr>
          <w:b/>
          <w:color w:val="17365D" w:themeColor="text2" w:themeShade="BF"/>
        </w:rPr>
      </w:pPr>
      <w:r>
        <w:rPr>
          <w:b/>
          <w:color w:val="17365D" w:themeColor="text2" w:themeShade="BF"/>
        </w:rPr>
        <w:t>Linda May</w:t>
      </w:r>
      <w:r w:rsidR="006378CC">
        <w:rPr>
          <w:b/>
          <w:color w:val="17365D" w:themeColor="text2" w:themeShade="BF"/>
        </w:rPr>
        <w:t xml:space="preserve"> </w:t>
      </w:r>
      <w:r w:rsidR="00FF4F8E">
        <w:rPr>
          <w:b/>
          <w:color w:val="17365D" w:themeColor="text2" w:themeShade="BF"/>
        </w:rPr>
        <w:t>–</w:t>
      </w:r>
      <w:r w:rsidR="006378CC">
        <w:rPr>
          <w:b/>
          <w:color w:val="17365D" w:themeColor="text2" w:themeShade="BF"/>
        </w:rPr>
        <w:t xml:space="preserve"> </w:t>
      </w:r>
      <w:r w:rsidR="00FF4F8E">
        <w:rPr>
          <w:b/>
          <w:color w:val="17365D" w:themeColor="text2" w:themeShade="BF"/>
        </w:rPr>
        <w:t>Board vote pending further information</w:t>
      </w:r>
    </w:p>
    <w:p w14:paraId="66E851FB" w14:textId="6357786F" w:rsidR="00501780" w:rsidRDefault="00501780" w:rsidP="00301F0C">
      <w:pPr>
        <w:pStyle w:val="ListParagraph"/>
        <w:numPr>
          <w:ilvl w:val="1"/>
          <w:numId w:val="7"/>
        </w:numPr>
        <w:rPr>
          <w:b/>
          <w:color w:val="17365D" w:themeColor="text2" w:themeShade="BF"/>
        </w:rPr>
      </w:pPr>
      <w:r>
        <w:rPr>
          <w:b/>
          <w:color w:val="17365D" w:themeColor="text2" w:themeShade="BF"/>
        </w:rPr>
        <w:t>Joanne Carlay</w:t>
      </w:r>
      <w:r w:rsidR="006378CC">
        <w:rPr>
          <w:b/>
          <w:color w:val="17365D" w:themeColor="text2" w:themeShade="BF"/>
        </w:rPr>
        <w:t xml:space="preserve"> </w:t>
      </w:r>
      <w:r w:rsidR="00FF4F8E">
        <w:rPr>
          <w:b/>
          <w:color w:val="17365D" w:themeColor="text2" w:themeShade="BF"/>
        </w:rPr>
        <w:t>–</w:t>
      </w:r>
      <w:r w:rsidR="006378CC">
        <w:rPr>
          <w:b/>
          <w:color w:val="17365D" w:themeColor="text2" w:themeShade="BF"/>
        </w:rPr>
        <w:t xml:space="preserve"> </w:t>
      </w:r>
      <w:r w:rsidR="00FF4F8E">
        <w:rPr>
          <w:b/>
          <w:color w:val="17365D" w:themeColor="text2" w:themeShade="BF"/>
        </w:rPr>
        <w:t xml:space="preserve">Approved by Board.  Placed on available </w:t>
      </w:r>
      <w:r w:rsidR="00A95654">
        <w:rPr>
          <w:b/>
          <w:color w:val="17365D" w:themeColor="text2" w:themeShade="BF"/>
        </w:rPr>
        <w:t>member list</w:t>
      </w:r>
    </w:p>
    <w:p w14:paraId="799E037D" w14:textId="11F9BEC4" w:rsidR="00501780" w:rsidRPr="008E49BD" w:rsidRDefault="00501780" w:rsidP="00301F0C">
      <w:pPr>
        <w:pStyle w:val="ListParagraph"/>
        <w:numPr>
          <w:ilvl w:val="1"/>
          <w:numId w:val="7"/>
        </w:numPr>
        <w:rPr>
          <w:b/>
          <w:color w:val="17365D" w:themeColor="text2" w:themeShade="BF"/>
        </w:rPr>
      </w:pPr>
      <w:r>
        <w:rPr>
          <w:b/>
          <w:color w:val="17365D" w:themeColor="text2" w:themeShade="BF"/>
        </w:rPr>
        <w:t>Rolland (Dick) Ottm</w:t>
      </w:r>
      <w:r w:rsidR="00CD0111">
        <w:rPr>
          <w:b/>
          <w:color w:val="17365D" w:themeColor="text2" w:themeShade="BF"/>
        </w:rPr>
        <w:t>a</w:t>
      </w:r>
      <w:r>
        <w:rPr>
          <w:b/>
          <w:color w:val="17365D" w:themeColor="text2" w:themeShade="BF"/>
        </w:rPr>
        <w:t>n</w:t>
      </w:r>
      <w:r w:rsidR="006378CC">
        <w:rPr>
          <w:b/>
          <w:color w:val="17365D" w:themeColor="text2" w:themeShade="BF"/>
        </w:rPr>
        <w:t xml:space="preserve"> </w:t>
      </w:r>
      <w:r w:rsidR="00FF4F8E">
        <w:rPr>
          <w:b/>
          <w:color w:val="17365D" w:themeColor="text2" w:themeShade="BF"/>
        </w:rPr>
        <w:t>–</w:t>
      </w:r>
      <w:r w:rsidR="006378CC">
        <w:rPr>
          <w:b/>
          <w:color w:val="17365D" w:themeColor="text2" w:themeShade="BF"/>
        </w:rPr>
        <w:t xml:space="preserve"> </w:t>
      </w:r>
      <w:r w:rsidR="00FF4F8E">
        <w:rPr>
          <w:b/>
          <w:color w:val="17365D" w:themeColor="text2" w:themeShade="BF"/>
        </w:rPr>
        <w:t>Approved by Board.  Placed on availab</w:t>
      </w:r>
      <w:r w:rsidR="00A95654">
        <w:rPr>
          <w:b/>
          <w:color w:val="17365D" w:themeColor="text2" w:themeShade="BF"/>
        </w:rPr>
        <w:t>le member list</w:t>
      </w:r>
    </w:p>
    <w:p w14:paraId="3DF8D589" w14:textId="77777777" w:rsidR="004519E2" w:rsidRPr="00201556" w:rsidRDefault="00551D4A" w:rsidP="004519E2">
      <w:pPr>
        <w:pStyle w:val="ListParagraph"/>
        <w:numPr>
          <w:ilvl w:val="0"/>
          <w:numId w:val="7"/>
        </w:numPr>
        <w:rPr>
          <w:b/>
          <w:color w:val="17365D" w:themeColor="text2" w:themeShade="BF"/>
        </w:rPr>
      </w:pPr>
      <w:r w:rsidRPr="00201556">
        <w:rPr>
          <w:b/>
          <w:color w:val="17365D" w:themeColor="text2" w:themeShade="BF"/>
        </w:rPr>
        <w:t>Available Members:</w:t>
      </w:r>
    </w:p>
    <w:p w14:paraId="0E24BDD1" w14:textId="785F4479" w:rsidR="006E2934" w:rsidRPr="00201556" w:rsidRDefault="00EB443C" w:rsidP="00301F0C">
      <w:pPr>
        <w:pStyle w:val="ListParagraph"/>
        <w:numPr>
          <w:ilvl w:val="1"/>
          <w:numId w:val="7"/>
        </w:numPr>
        <w:rPr>
          <w:b/>
          <w:color w:val="17365D" w:themeColor="text2" w:themeShade="BF"/>
        </w:rPr>
      </w:pPr>
      <w:r w:rsidRPr="00201556">
        <w:rPr>
          <w:b/>
          <w:color w:val="17365D" w:themeColor="text2" w:themeShade="BF"/>
        </w:rPr>
        <w:t>Holly Boyett</w:t>
      </w:r>
      <w:r w:rsidR="008D23DA" w:rsidRPr="00201556">
        <w:rPr>
          <w:b/>
          <w:color w:val="17365D" w:themeColor="text2" w:themeShade="BF"/>
        </w:rPr>
        <w:t xml:space="preserve"> – </w:t>
      </w:r>
      <w:r w:rsidR="005F1AA4" w:rsidRPr="00201556">
        <w:rPr>
          <w:b/>
          <w:color w:val="17365D" w:themeColor="text2" w:themeShade="BF"/>
        </w:rPr>
        <w:t>Waiting for Team</w:t>
      </w:r>
      <w:r w:rsidR="00FF4F8E">
        <w:rPr>
          <w:b/>
          <w:color w:val="17365D" w:themeColor="text2" w:themeShade="BF"/>
        </w:rPr>
        <w:t xml:space="preserve"> opening</w:t>
      </w:r>
    </w:p>
    <w:p w14:paraId="3292B49F" w14:textId="20F22BA9" w:rsidR="008D23DA" w:rsidRPr="00501780" w:rsidRDefault="008D23DA" w:rsidP="00501780">
      <w:pPr>
        <w:pStyle w:val="ListParagraph"/>
        <w:numPr>
          <w:ilvl w:val="1"/>
          <w:numId w:val="7"/>
        </w:numPr>
        <w:rPr>
          <w:b/>
          <w:color w:val="17365D" w:themeColor="text2" w:themeShade="BF"/>
        </w:rPr>
      </w:pPr>
      <w:r w:rsidRPr="00201556">
        <w:rPr>
          <w:b/>
          <w:color w:val="17365D" w:themeColor="text2" w:themeShade="BF"/>
        </w:rPr>
        <w:t>Linda DiPiero –</w:t>
      </w:r>
      <w:r w:rsidR="00FF4F8E">
        <w:rPr>
          <w:b/>
          <w:color w:val="17365D" w:themeColor="text2" w:themeShade="BF"/>
        </w:rPr>
        <w:t xml:space="preserve"> </w:t>
      </w:r>
      <w:r w:rsidR="005F1AA4" w:rsidRPr="00201556">
        <w:rPr>
          <w:b/>
          <w:color w:val="17365D" w:themeColor="text2" w:themeShade="BF"/>
        </w:rPr>
        <w:t>Waiting</w:t>
      </w:r>
      <w:r w:rsidR="00FF4F8E">
        <w:rPr>
          <w:b/>
          <w:color w:val="17365D" w:themeColor="text2" w:themeShade="BF"/>
        </w:rPr>
        <w:t xml:space="preserve"> for Team opening</w:t>
      </w:r>
    </w:p>
    <w:p w14:paraId="41280C5B" w14:textId="77777777" w:rsidR="00696AE6" w:rsidRPr="00201556" w:rsidRDefault="00696AE6" w:rsidP="006E2934">
      <w:pPr>
        <w:pStyle w:val="ListParagraph"/>
        <w:numPr>
          <w:ilvl w:val="1"/>
          <w:numId w:val="7"/>
        </w:numPr>
        <w:rPr>
          <w:b/>
          <w:color w:val="17365D" w:themeColor="text2" w:themeShade="BF"/>
        </w:rPr>
      </w:pPr>
      <w:r w:rsidRPr="00201556">
        <w:rPr>
          <w:b/>
          <w:color w:val="17365D" w:themeColor="text2" w:themeShade="BF"/>
        </w:rPr>
        <w:t>Ellie Trockman – Left Team B, on Hold</w:t>
      </w:r>
    </w:p>
    <w:p w14:paraId="386EDBAC" w14:textId="07A93181" w:rsidR="00696AE6" w:rsidRPr="00201556" w:rsidRDefault="00696AE6" w:rsidP="006E2934">
      <w:pPr>
        <w:pStyle w:val="ListParagraph"/>
        <w:numPr>
          <w:ilvl w:val="1"/>
          <w:numId w:val="7"/>
        </w:numPr>
        <w:rPr>
          <w:b/>
          <w:color w:val="17365D" w:themeColor="text2" w:themeShade="BF"/>
        </w:rPr>
      </w:pPr>
      <w:r w:rsidRPr="00201556">
        <w:rPr>
          <w:b/>
          <w:color w:val="17365D" w:themeColor="text2" w:themeShade="BF"/>
        </w:rPr>
        <w:t>Jean Makarewicz –</w:t>
      </w:r>
      <w:r w:rsidR="00201556">
        <w:rPr>
          <w:b/>
          <w:color w:val="17365D" w:themeColor="text2" w:themeShade="BF"/>
        </w:rPr>
        <w:t xml:space="preserve"> Waiting</w:t>
      </w:r>
      <w:r w:rsidR="00FF4F8E">
        <w:rPr>
          <w:b/>
          <w:color w:val="17365D" w:themeColor="text2" w:themeShade="BF"/>
        </w:rPr>
        <w:t xml:space="preserve"> for</w:t>
      </w:r>
      <w:r w:rsidR="00010302">
        <w:rPr>
          <w:b/>
          <w:color w:val="17365D" w:themeColor="text2" w:themeShade="BF"/>
        </w:rPr>
        <w:t xml:space="preserve"> T</w:t>
      </w:r>
      <w:r w:rsidR="00FF4F8E">
        <w:rPr>
          <w:b/>
          <w:color w:val="17365D" w:themeColor="text2" w:themeShade="BF"/>
        </w:rPr>
        <w:t>eam opening</w:t>
      </w:r>
    </w:p>
    <w:p w14:paraId="0FEE1C72" w14:textId="333B29E5" w:rsidR="00C81A9D" w:rsidRPr="00C81A9D" w:rsidRDefault="00301F0C" w:rsidP="00C81A9D">
      <w:pPr>
        <w:pStyle w:val="ListParagraph"/>
        <w:numPr>
          <w:ilvl w:val="1"/>
          <w:numId w:val="7"/>
        </w:numPr>
        <w:rPr>
          <w:b/>
          <w:color w:val="17365D" w:themeColor="text2" w:themeShade="BF"/>
        </w:rPr>
      </w:pPr>
      <w:r w:rsidRPr="00201556">
        <w:rPr>
          <w:b/>
          <w:color w:val="17365D" w:themeColor="text2" w:themeShade="BF"/>
        </w:rPr>
        <w:t xml:space="preserve">Jay Tinter – Waiting for </w:t>
      </w:r>
      <w:r w:rsidR="005F1AA4" w:rsidRPr="00201556">
        <w:rPr>
          <w:b/>
          <w:color w:val="17365D" w:themeColor="text2" w:themeShade="BF"/>
        </w:rPr>
        <w:t>T</w:t>
      </w:r>
      <w:r w:rsidRPr="00201556">
        <w:rPr>
          <w:b/>
          <w:color w:val="17365D" w:themeColor="text2" w:themeShade="BF"/>
        </w:rPr>
        <w:t>eam</w:t>
      </w:r>
      <w:r w:rsidR="00FF4F8E">
        <w:rPr>
          <w:b/>
          <w:color w:val="17365D" w:themeColor="text2" w:themeShade="BF"/>
        </w:rPr>
        <w:t xml:space="preserve"> opening</w:t>
      </w:r>
    </w:p>
    <w:p w14:paraId="3CC5F56A" w14:textId="04217331" w:rsidR="00C81A9D" w:rsidRDefault="00C81A9D" w:rsidP="00DE7213">
      <w:pPr>
        <w:pStyle w:val="ListParagraph"/>
        <w:numPr>
          <w:ilvl w:val="0"/>
          <w:numId w:val="7"/>
        </w:numPr>
        <w:rPr>
          <w:b/>
          <w:color w:val="17365D" w:themeColor="text2" w:themeShade="BF"/>
        </w:rPr>
      </w:pPr>
      <w:r>
        <w:rPr>
          <w:b/>
          <w:color w:val="17365D" w:themeColor="text2" w:themeShade="BF"/>
        </w:rPr>
        <w:t xml:space="preserve">Holiday Party </w:t>
      </w:r>
      <w:r w:rsidR="00CD0111">
        <w:rPr>
          <w:b/>
          <w:color w:val="17365D" w:themeColor="text2" w:themeShade="BF"/>
        </w:rPr>
        <w:t>Recap -</w:t>
      </w:r>
      <w:r w:rsidR="006378CC">
        <w:rPr>
          <w:b/>
          <w:color w:val="17365D" w:themeColor="text2" w:themeShade="BF"/>
        </w:rPr>
        <w:t xml:space="preserve"> 72 Attended, $24.22 Cost</w:t>
      </w:r>
    </w:p>
    <w:p w14:paraId="1164BF99" w14:textId="6747803F" w:rsidR="00290B28" w:rsidRPr="00201556" w:rsidRDefault="00301F0C" w:rsidP="00DE7213">
      <w:pPr>
        <w:pStyle w:val="ListParagraph"/>
        <w:numPr>
          <w:ilvl w:val="0"/>
          <w:numId w:val="7"/>
        </w:numPr>
        <w:rPr>
          <w:b/>
          <w:color w:val="17365D" w:themeColor="text2" w:themeShade="BF"/>
        </w:rPr>
      </w:pPr>
      <w:r w:rsidRPr="00201556">
        <w:rPr>
          <w:b/>
          <w:color w:val="17365D" w:themeColor="text2" w:themeShade="BF"/>
        </w:rPr>
        <w:t xml:space="preserve">Team </w:t>
      </w:r>
      <w:r w:rsidR="00501780">
        <w:rPr>
          <w:b/>
          <w:color w:val="17365D" w:themeColor="text2" w:themeShade="BF"/>
        </w:rPr>
        <w:t>G</w:t>
      </w:r>
      <w:r w:rsidRPr="00201556">
        <w:rPr>
          <w:b/>
          <w:color w:val="17365D" w:themeColor="text2" w:themeShade="BF"/>
        </w:rPr>
        <w:t xml:space="preserve"> Party Status</w:t>
      </w:r>
      <w:r w:rsidR="00616CD8">
        <w:rPr>
          <w:b/>
          <w:color w:val="17365D" w:themeColor="text2" w:themeShade="BF"/>
        </w:rPr>
        <w:t xml:space="preserve"> – Party date will be Saturday, June 13th</w:t>
      </w:r>
    </w:p>
    <w:p w14:paraId="61170D1F" w14:textId="77777777" w:rsidR="00274892" w:rsidRPr="00201556" w:rsidRDefault="00E25DEA" w:rsidP="006E2934">
      <w:pPr>
        <w:pStyle w:val="ListParagraph"/>
        <w:numPr>
          <w:ilvl w:val="0"/>
          <w:numId w:val="7"/>
        </w:numPr>
        <w:rPr>
          <w:b/>
          <w:color w:val="17365D" w:themeColor="text2" w:themeShade="BF"/>
        </w:rPr>
      </w:pPr>
      <w:r w:rsidRPr="00201556">
        <w:rPr>
          <w:b/>
          <w:color w:val="17365D" w:themeColor="text2" w:themeShade="BF"/>
        </w:rPr>
        <w:t>Upcoming Party Dates:</w:t>
      </w:r>
    </w:p>
    <w:p w14:paraId="4C5F5579" w14:textId="3C14D209" w:rsidR="006E2934" w:rsidRPr="00201556" w:rsidRDefault="006E2934" w:rsidP="006E2934">
      <w:pPr>
        <w:pStyle w:val="ListParagraph"/>
        <w:numPr>
          <w:ilvl w:val="1"/>
          <w:numId w:val="7"/>
        </w:numPr>
        <w:rPr>
          <w:b/>
          <w:color w:val="17365D" w:themeColor="text2" w:themeShade="BF"/>
        </w:rPr>
      </w:pPr>
      <w:r w:rsidRPr="00201556">
        <w:rPr>
          <w:b/>
          <w:color w:val="17365D" w:themeColor="text2" w:themeShade="BF"/>
        </w:rPr>
        <w:t xml:space="preserve">Team </w:t>
      </w:r>
      <w:r w:rsidR="00301F0C" w:rsidRPr="00201556">
        <w:rPr>
          <w:b/>
          <w:color w:val="17365D" w:themeColor="text2" w:themeShade="BF"/>
        </w:rPr>
        <w:t xml:space="preserve">E Party </w:t>
      </w:r>
      <w:r w:rsidR="00616CD8">
        <w:rPr>
          <w:b/>
          <w:color w:val="17365D" w:themeColor="text2" w:themeShade="BF"/>
        </w:rPr>
        <w:t xml:space="preserve">- Saturday, </w:t>
      </w:r>
      <w:r w:rsidR="00301F0C" w:rsidRPr="00201556">
        <w:rPr>
          <w:b/>
          <w:color w:val="17365D" w:themeColor="text2" w:themeShade="BF"/>
        </w:rPr>
        <w:t>Feb</w:t>
      </w:r>
      <w:r w:rsidR="00616CD8">
        <w:rPr>
          <w:b/>
          <w:color w:val="17365D" w:themeColor="text2" w:themeShade="BF"/>
        </w:rPr>
        <w:t>ruary</w:t>
      </w:r>
      <w:r w:rsidR="00301F0C" w:rsidRPr="00201556">
        <w:rPr>
          <w:b/>
          <w:color w:val="17365D" w:themeColor="text2" w:themeShade="BF"/>
        </w:rPr>
        <w:t xml:space="preserve"> 1</w:t>
      </w:r>
      <w:r w:rsidR="00301F0C" w:rsidRPr="00201556">
        <w:rPr>
          <w:b/>
          <w:color w:val="17365D" w:themeColor="text2" w:themeShade="BF"/>
          <w:vertAlign w:val="superscript"/>
        </w:rPr>
        <w:t>st</w:t>
      </w:r>
      <w:r w:rsidR="00301F0C" w:rsidRPr="00201556">
        <w:rPr>
          <w:b/>
          <w:color w:val="17365D" w:themeColor="text2" w:themeShade="BF"/>
        </w:rPr>
        <w:t xml:space="preserve">, After Party </w:t>
      </w:r>
      <w:r w:rsidR="00616CD8">
        <w:rPr>
          <w:b/>
          <w:color w:val="17365D" w:themeColor="text2" w:themeShade="BF"/>
        </w:rPr>
        <w:t xml:space="preserve">Tuesday, </w:t>
      </w:r>
      <w:r w:rsidR="00301F0C" w:rsidRPr="00201556">
        <w:rPr>
          <w:b/>
          <w:color w:val="17365D" w:themeColor="text2" w:themeShade="BF"/>
        </w:rPr>
        <w:t>Feb</w:t>
      </w:r>
      <w:r w:rsidR="00616CD8">
        <w:rPr>
          <w:b/>
          <w:color w:val="17365D" w:themeColor="text2" w:themeShade="BF"/>
        </w:rPr>
        <w:t>ruary</w:t>
      </w:r>
      <w:r w:rsidR="00301F0C" w:rsidRPr="00201556">
        <w:rPr>
          <w:b/>
          <w:color w:val="17365D" w:themeColor="text2" w:themeShade="BF"/>
        </w:rPr>
        <w:t xml:space="preserve"> 11</w:t>
      </w:r>
      <w:r w:rsidR="00301F0C" w:rsidRPr="00DC285A">
        <w:rPr>
          <w:b/>
          <w:color w:val="17365D" w:themeColor="text2" w:themeShade="BF"/>
          <w:vertAlign w:val="superscript"/>
        </w:rPr>
        <w:t>th</w:t>
      </w:r>
      <w:r w:rsidR="00DC285A">
        <w:rPr>
          <w:b/>
          <w:color w:val="17365D" w:themeColor="text2" w:themeShade="BF"/>
        </w:rPr>
        <w:t>.  Invitations expected to be sent January 9</w:t>
      </w:r>
      <w:r w:rsidR="00DC285A" w:rsidRPr="00DC285A">
        <w:rPr>
          <w:b/>
          <w:color w:val="17365D" w:themeColor="text2" w:themeShade="BF"/>
          <w:vertAlign w:val="superscript"/>
        </w:rPr>
        <w:t>th</w:t>
      </w:r>
    </w:p>
    <w:p w14:paraId="005EDC6D" w14:textId="39FD0B9F" w:rsidR="00C15DC5" w:rsidRPr="00201556" w:rsidRDefault="00501780" w:rsidP="00C2192C">
      <w:pPr>
        <w:pStyle w:val="ListParagraph"/>
        <w:numPr>
          <w:ilvl w:val="1"/>
          <w:numId w:val="7"/>
        </w:numPr>
        <w:rPr>
          <w:b/>
          <w:color w:val="17365D" w:themeColor="text2" w:themeShade="BF"/>
        </w:rPr>
      </w:pPr>
      <w:r>
        <w:rPr>
          <w:b/>
          <w:color w:val="17365D" w:themeColor="text2" w:themeShade="BF"/>
        </w:rPr>
        <w:t xml:space="preserve">Team F Party </w:t>
      </w:r>
      <w:r w:rsidR="00616CD8">
        <w:rPr>
          <w:b/>
          <w:color w:val="17365D" w:themeColor="text2" w:themeShade="BF"/>
        </w:rPr>
        <w:t xml:space="preserve">– Saturday, </w:t>
      </w:r>
      <w:r>
        <w:rPr>
          <w:b/>
          <w:color w:val="17365D" w:themeColor="text2" w:themeShade="BF"/>
        </w:rPr>
        <w:t>April 4th</w:t>
      </w:r>
      <w:r w:rsidR="008E49BD">
        <w:rPr>
          <w:b/>
          <w:color w:val="17365D" w:themeColor="text2" w:themeShade="BF"/>
        </w:rPr>
        <w:t xml:space="preserve">   </w:t>
      </w:r>
    </w:p>
    <w:p w14:paraId="523AF06D" w14:textId="20F6EDFD" w:rsidR="006378CC" w:rsidRDefault="006378CC" w:rsidP="004E43BA">
      <w:pPr>
        <w:pStyle w:val="ListParagraph"/>
        <w:numPr>
          <w:ilvl w:val="0"/>
          <w:numId w:val="7"/>
        </w:numPr>
        <w:rPr>
          <w:b/>
          <w:color w:val="17365D" w:themeColor="text2" w:themeShade="BF"/>
        </w:rPr>
      </w:pPr>
      <w:r>
        <w:rPr>
          <w:b/>
          <w:color w:val="17365D" w:themeColor="text2" w:themeShade="BF"/>
        </w:rPr>
        <w:t>Future party schedule (with no Team D)</w:t>
      </w:r>
      <w:r w:rsidR="00F35BFD">
        <w:rPr>
          <w:b/>
          <w:color w:val="17365D" w:themeColor="text2" w:themeShade="BF"/>
        </w:rPr>
        <w:t xml:space="preserve"> Board decided to leave their slot open and will try to form a new team</w:t>
      </w:r>
    </w:p>
    <w:p w14:paraId="3A267398" w14:textId="77777777" w:rsidR="004E43BA" w:rsidRPr="00201556" w:rsidRDefault="004E43BA" w:rsidP="004E43BA">
      <w:pPr>
        <w:pStyle w:val="ListParagraph"/>
        <w:numPr>
          <w:ilvl w:val="0"/>
          <w:numId w:val="7"/>
        </w:numPr>
        <w:rPr>
          <w:b/>
          <w:color w:val="17365D" w:themeColor="text2" w:themeShade="BF"/>
        </w:rPr>
      </w:pPr>
      <w:r w:rsidRPr="00201556">
        <w:rPr>
          <w:b/>
          <w:color w:val="17365D" w:themeColor="text2" w:themeShade="BF"/>
        </w:rPr>
        <w:t>Club Guidelines</w:t>
      </w:r>
      <w:r w:rsidR="004D6992" w:rsidRPr="00201556">
        <w:rPr>
          <w:b/>
          <w:color w:val="17365D" w:themeColor="text2" w:themeShade="BF"/>
        </w:rPr>
        <w:t xml:space="preserve"> Discussion</w:t>
      </w:r>
    </w:p>
    <w:p w14:paraId="702D68F4" w14:textId="4EB25FD5" w:rsidR="004E43BA" w:rsidRDefault="00C26124" w:rsidP="005F37CB">
      <w:pPr>
        <w:pStyle w:val="ListParagraph"/>
        <w:numPr>
          <w:ilvl w:val="1"/>
          <w:numId w:val="7"/>
        </w:numPr>
        <w:rPr>
          <w:b/>
          <w:color w:val="17365D" w:themeColor="text2" w:themeShade="BF"/>
        </w:rPr>
      </w:pPr>
      <w:r w:rsidRPr="00201556">
        <w:rPr>
          <w:b/>
          <w:color w:val="17365D" w:themeColor="text2" w:themeShade="BF"/>
        </w:rPr>
        <w:t>Available</w:t>
      </w:r>
      <w:r w:rsidR="006E2934" w:rsidRPr="00201556">
        <w:rPr>
          <w:b/>
          <w:color w:val="17365D" w:themeColor="text2" w:themeShade="BF"/>
        </w:rPr>
        <w:t xml:space="preserve"> Members</w:t>
      </w:r>
      <w:r w:rsidR="00A95654">
        <w:rPr>
          <w:b/>
          <w:color w:val="17365D" w:themeColor="text2" w:themeShade="BF"/>
        </w:rPr>
        <w:t xml:space="preserve"> – </w:t>
      </w:r>
      <w:r w:rsidR="00F215D2">
        <w:rPr>
          <w:b/>
          <w:color w:val="17365D" w:themeColor="text2" w:themeShade="BF"/>
        </w:rPr>
        <w:t xml:space="preserve">No changes as to how available members are placed on a team were made.  </w:t>
      </w:r>
    </w:p>
    <w:p w14:paraId="19205792" w14:textId="0F0FE5A2" w:rsidR="00716C17" w:rsidRDefault="00716C17" w:rsidP="005F37CB">
      <w:pPr>
        <w:pStyle w:val="ListParagraph"/>
        <w:numPr>
          <w:ilvl w:val="1"/>
          <w:numId w:val="7"/>
        </w:numPr>
        <w:rPr>
          <w:b/>
          <w:color w:val="17365D" w:themeColor="text2" w:themeShade="BF"/>
        </w:rPr>
      </w:pPr>
      <w:r>
        <w:rPr>
          <w:b/>
          <w:color w:val="17365D" w:themeColor="text2" w:themeShade="BF"/>
        </w:rPr>
        <w:t>Details on new $50 Party attendance policy</w:t>
      </w:r>
      <w:r w:rsidR="00F215D2">
        <w:rPr>
          <w:b/>
          <w:color w:val="17365D" w:themeColor="text2" w:themeShade="BF"/>
        </w:rPr>
        <w:t xml:space="preserve"> for available members – Refer to November 4, 2019 minutes for additional details.  It will be the responsibility of the hosting team to collect the $50.00 party attendance fee at the time the RSVP is received</w:t>
      </w:r>
    </w:p>
    <w:p w14:paraId="08CC4A7E" w14:textId="3C2CFC0E" w:rsidR="006378CC" w:rsidRPr="004E2575" w:rsidRDefault="004E2575" w:rsidP="006378CC">
      <w:pPr>
        <w:pStyle w:val="ListParagraph"/>
        <w:numPr>
          <w:ilvl w:val="1"/>
          <w:numId w:val="7"/>
        </w:numPr>
        <w:rPr>
          <w:b/>
          <w:color w:val="17365D" w:themeColor="text2" w:themeShade="BF"/>
        </w:rPr>
      </w:pPr>
      <w:r w:rsidRPr="004E2575">
        <w:rPr>
          <w:b/>
          <w:color w:val="17365D" w:themeColor="text2" w:themeShade="BF"/>
        </w:rPr>
        <w:t>Guidelines</w:t>
      </w:r>
      <w:r>
        <w:rPr>
          <w:b/>
          <w:color w:val="17365D" w:themeColor="text2" w:themeShade="BF"/>
        </w:rPr>
        <w:t xml:space="preserve"> 2019</w:t>
      </w:r>
      <w:r w:rsidRPr="004E2575">
        <w:rPr>
          <w:b/>
          <w:color w:val="17365D" w:themeColor="text2" w:themeShade="BF"/>
        </w:rPr>
        <w:t xml:space="preserve"> Review and Full update for</w:t>
      </w:r>
      <w:r>
        <w:rPr>
          <w:b/>
          <w:color w:val="17365D" w:themeColor="text2" w:themeShade="BF"/>
        </w:rPr>
        <w:t xml:space="preserve"> 2020</w:t>
      </w:r>
      <w:r w:rsidR="00FB231A">
        <w:rPr>
          <w:b/>
          <w:color w:val="17365D" w:themeColor="text2" w:themeShade="BF"/>
        </w:rPr>
        <w:t xml:space="preserve"> – A committee consisting of Nancy Lee, Brenda McGuire, Fred Viele</w:t>
      </w:r>
      <w:r w:rsidR="00074C7E">
        <w:rPr>
          <w:b/>
          <w:color w:val="17365D" w:themeColor="text2" w:themeShade="BF"/>
        </w:rPr>
        <w:t xml:space="preserve">, Billy Joe </w:t>
      </w:r>
      <w:r w:rsidR="00CD51BA">
        <w:rPr>
          <w:b/>
          <w:color w:val="17365D" w:themeColor="text2" w:themeShade="BF"/>
        </w:rPr>
        <w:t>Tolar and</w:t>
      </w:r>
      <w:r w:rsidR="00FB231A">
        <w:rPr>
          <w:b/>
          <w:color w:val="17365D" w:themeColor="text2" w:themeShade="BF"/>
        </w:rPr>
        <w:t xml:space="preserve"> Saundra Kellam will review the existing guidelines </w:t>
      </w:r>
      <w:r w:rsidR="00ED289D">
        <w:rPr>
          <w:b/>
          <w:color w:val="17365D" w:themeColor="text2" w:themeShade="BF"/>
        </w:rPr>
        <w:t xml:space="preserve">to identify any inconsistencies as well as </w:t>
      </w:r>
      <w:r w:rsidR="00FB231A">
        <w:rPr>
          <w:b/>
          <w:color w:val="17365D" w:themeColor="text2" w:themeShade="BF"/>
        </w:rPr>
        <w:t>incorporat</w:t>
      </w:r>
      <w:r w:rsidR="00ED289D">
        <w:rPr>
          <w:b/>
          <w:color w:val="17365D" w:themeColor="text2" w:themeShade="BF"/>
        </w:rPr>
        <w:t>ing</w:t>
      </w:r>
      <w:r w:rsidR="00FB231A">
        <w:rPr>
          <w:b/>
          <w:color w:val="17365D" w:themeColor="text2" w:themeShade="BF"/>
        </w:rPr>
        <w:t xml:space="preserve"> recent changes to the guidelines.  Once completed the 2020 Guidelines will be distributed to the entire membership.</w:t>
      </w:r>
    </w:p>
    <w:p w14:paraId="20527E12" w14:textId="75B79E19" w:rsidR="001C1195" w:rsidRDefault="001C1195" w:rsidP="006E2934">
      <w:pPr>
        <w:pStyle w:val="ListParagraph"/>
        <w:numPr>
          <w:ilvl w:val="0"/>
          <w:numId w:val="4"/>
        </w:numPr>
        <w:rPr>
          <w:b/>
          <w:color w:val="17365D" w:themeColor="text2" w:themeShade="BF"/>
        </w:rPr>
      </w:pPr>
      <w:r>
        <w:rPr>
          <w:b/>
          <w:color w:val="17365D" w:themeColor="text2" w:themeShade="BF"/>
        </w:rPr>
        <w:lastRenderedPageBreak/>
        <w:t>More Board involvement in Future Agenda</w:t>
      </w:r>
      <w:r w:rsidR="00AF7F67">
        <w:rPr>
          <w:b/>
          <w:color w:val="17365D" w:themeColor="text2" w:themeShade="BF"/>
        </w:rPr>
        <w:t xml:space="preserve"> – Board members have been asked to provide discussion topics to Co-Chairs prior to future board meetings.    </w:t>
      </w:r>
    </w:p>
    <w:p w14:paraId="17BB3828" w14:textId="77777777" w:rsidR="00274892" w:rsidRDefault="00DE17A1" w:rsidP="006E2934">
      <w:pPr>
        <w:pStyle w:val="ListParagraph"/>
        <w:numPr>
          <w:ilvl w:val="0"/>
          <w:numId w:val="4"/>
        </w:numPr>
        <w:rPr>
          <w:b/>
          <w:color w:val="17365D" w:themeColor="text2" w:themeShade="BF"/>
        </w:rPr>
      </w:pPr>
      <w:r w:rsidRPr="00201556">
        <w:rPr>
          <w:b/>
          <w:color w:val="17365D" w:themeColor="text2" w:themeShade="BF"/>
        </w:rPr>
        <w:t>Old Business</w:t>
      </w:r>
    </w:p>
    <w:p w14:paraId="0466122E" w14:textId="32B1CBFE" w:rsidR="00C81A9D" w:rsidRDefault="00C81A9D" w:rsidP="00C81A9D">
      <w:pPr>
        <w:pStyle w:val="ListParagraph"/>
        <w:numPr>
          <w:ilvl w:val="1"/>
          <w:numId w:val="4"/>
        </w:numPr>
        <w:rPr>
          <w:b/>
          <w:color w:val="17365D" w:themeColor="text2" w:themeShade="BF"/>
        </w:rPr>
      </w:pPr>
      <w:r>
        <w:rPr>
          <w:b/>
          <w:color w:val="17365D" w:themeColor="text2" w:themeShade="BF"/>
        </w:rPr>
        <w:t>Team H Proposal</w:t>
      </w:r>
      <w:r w:rsidR="00CD42FA">
        <w:rPr>
          <w:b/>
          <w:color w:val="17365D" w:themeColor="text2" w:themeShade="BF"/>
        </w:rPr>
        <w:t xml:space="preserve"> – Team H Board members recommended a ‘New Member Committee’ be formed to identify ways to recruit new and possibly younger members to Serendipity.  Board members will reach out to their teams to identify team members for volunteers to serve on this committee.</w:t>
      </w:r>
    </w:p>
    <w:p w14:paraId="5AD4124D" w14:textId="65974B3B" w:rsidR="004E2575" w:rsidRPr="00201556" w:rsidRDefault="004E2575" w:rsidP="00C81A9D">
      <w:pPr>
        <w:pStyle w:val="ListParagraph"/>
        <w:numPr>
          <w:ilvl w:val="1"/>
          <w:numId w:val="4"/>
        </w:numPr>
        <w:rPr>
          <w:b/>
          <w:color w:val="17365D" w:themeColor="text2" w:themeShade="BF"/>
        </w:rPr>
      </w:pPr>
      <w:r>
        <w:rPr>
          <w:b/>
          <w:color w:val="17365D" w:themeColor="text2" w:themeShade="BF"/>
        </w:rPr>
        <w:t>Website update</w:t>
      </w:r>
      <w:r w:rsidR="00403D74">
        <w:rPr>
          <w:b/>
          <w:color w:val="17365D" w:themeColor="text2" w:themeShade="BF"/>
        </w:rPr>
        <w:t xml:space="preserve"> – Pete Mansel presented the improvements to Serendipity’s website that have been made.  We recommend you sign on to the website at </w:t>
      </w:r>
      <w:hyperlink r:id="rId7" w:history="1">
        <w:r w:rsidR="00403D74" w:rsidRPr="00831A5A">
          <w:rPr>
            <w:rStyle w:val="Hyperlink"/>
            <w:b/>
          </w:rPr>
          <w:t>www.serendipityclub.org</w:t>
        </w:r>
      </w:hyperlink>
      <w:r w:rsidR="00403D74">
        <w:rPr>
          <w:b/>
          <w:color w:val="17365D" w:themeColor="text2" w:themeShade="BF"/>
        </w:rPr>
        <w:t xml:space="preserve"> to view the new features.  As a reminder the password to the members private page is SC201908.  </w:t>
      </w:r>
    </w:p>
    <w:p w14:paraId="14CEF888" w14:textId="77777777" w:rsidR="00E763AC" w:rsidRPr="00201556" w:rsidRDefault="00E763AC" w:rsidP="003E6560">
      <w:pPr>
        <w:pStyle w:val="ListParagraph"/>
        <w:numPr>
          <w:ilvl w:val="0"/>
          <w:numId w:val="4"/>
        </w:numPr>
        <w:rPr>
          <w:b/>
          <w:color w:val="17365D" w:themeColor="text2" w:themeShade="BF"/>
        </w:rPr>
      </w:pPr>
      <w:r w:rsidRPr="00201556">
        <w:rPr>
          <w:b/>
          <w:color w:val="17365D" w:themeColor="text2" w:themeShade="BF"/>
        </w:rPr>
        <w:t>Open Discussion</w:t>
      </w:r>
    </w:p>
    <w:p w14:paraId="632123BD" w14:textId="77777777" w:rsidR="008E507C" w:rsidRPr="00201556" w:rsidRDefault="003F32F9" w:rsidP="004E2575">
      <w:pPr>
        <w:pStyle w:val="ListParagraph"/>
        <w:numPr>
          <w:ilvl w:val="0"/>
          <w:numId w:val="4"/>
        </w:numPr>
        <w:rPr>
          <w:b/>
          <w:color w:val="17365D" w:themeColor="text2" w:themeShade="BF"/>
        </w:rPr>
      </w:pPr>
      <w:r w:rsidRPr="00201556">
        <w:rPr>
          <w:b/>
          <w:color w:val="17365D" w:themeColor="text2" w:themeShade="BF"/>
        </w:rPr>
        <w:t>Ne</w:t>
      </w:r>
      <w:r w:rsidR="00534335" w:rsidRPr="00201556">
        <w:rPr>
          <w:b/>
          <w:color w:val="17365D" w:themeColor="text2" w:themeShade="BF"/>
        </w:rPr>
        <w:t>xt</w:t>
      </w:r>
      <w:r w:rsidRPr="00201556">
        <w:rPr>
          <w:b/>
          <w:color w:val="17365D" w:themeColor="text2" w:themeShade="BF"/>
        </w:rPr>
        <w:t xml:space="preserve"> Meeting Date</w:t>
      </w:r>
      <w:r w:rsidR="003E6560" w:rsidRPr="00201556">
        <w:rPr>
          <w:b/>
          <w:color w:val="17365D" w:themeColor="text2" w:themeShade="BF"/>
        </w:rPr>
        <w:t>s</w:t>
      </w:r>
    </w:p>
    <w:p w14:paraId="0964FB8E" w14:textId="77777777" w:rsidR="005F37CB" w:rsidRPr="00201556" w:rsidRDefault="00501780" w:rsidP="00D5793F">
      <w:pPr>
        <w:pStyle w:val="ListParagraph"/>
        <w:numPr>
          <w:ilvl w:val="1"/>
          <w:numId w:val="4"/>
        </w:numPr>
        <w:rPr>
          <w:b/>
          <w:color w:val="17365D" w:themeColor="text2" w:themeShade="BF"/>
        </w:rPr>
      </w:pPr>
      <w:r>
        <w:rPr>
          <w:b/>
          <w:color w:val="17365D" w:themeColor="text2" w:themeShade="BF"/>
        </w:rPr>
        <w:t>Mar 2</w:t>
      </w:r>
      <w:r w:rsidRPr="00501780">
        <w:rPr>
          <w:b/>
          <w:color w:val="17365D" w:themeColor="text2" w:themeShade="BF"/>
          <w:vertAlign w:val="superscript"/>
        </w:rPr>
        <w:t>nd</w:t>
      </w:r>
      <w:r>
        <w:rPr>
          <w:b/>
          <w:color w:val="17365D" w:themeColor="text2" w:themeShade="BF"/>
        </w:rPr>
        <w:t xml:space="preserve">, </w:t>
      </w:r>
      <w:r w:rsidR="00301F0C" w:rsidRPr="00201556">
        <w:rPr>
          <w:b/>
          <w:color w:val="17365D" w:themeColor="text2" w:themeShade="BF"/>
        </w:rPr>
        <w:t>2020</w:t>
      </w:r>
    </w:p>
    <w:p w14:paraId="02132DAA" w14:textId="77777777" w:rsidR="00201556" w:rsidRPr="00B667F3" w:rsidRDefault="00301F0C" w:rsidP="00501780">
      <w:pPr>
        <w:pStyle w:val="ListParagraph"/>
        <w:numPr>
          <w:ilvl w:val="1"/>
          <w:numId w:val="4"/>
        </w:numPr>
        <w:jc w:val="both"/>
        <w:rPr>
          <w:b/>
          <w:color w:val="17365D" w:themeColor="text2" w:themeShade="BF"/>
        </w:rPr>
      </w:pPr>
      <w:r w:rsidRPr="004E2575">
        <w:rPr>
          <w:b/>
          <w:color w:val="17365D" w:themeColor="text2" w:themeShade="BF"/>
        </w:rPr>
        <w:t>May 4</w:t>
      </w:r>
      <w:r w:rsidRPr="004E2575">
        <w:rPr>
          <w:b/>
          <w:color w:val="17365D" w:themeColor="text2" w:themeShade="BF"/>
          <w:vertAlign w:val="superscript"/>
        </w:rPr>
        <w:t>th</w:t>
      </w:r>
      <w:r w:rsidRPr="004E2575">
        <w:rPr>
          <w:b/>
          <w:color w:val="17365D" w:themeColor="text2" w:themeShade="BF"/>
        </w:rPr>
        <w:t>, July 13</w:t>
      </w:r>
      <w:r w:rsidRPr="004E2575">
        <w:rPr>
          <w:b/>
          <w:color w:val="17365D" w:themeColor="text2" w:themeShade="BF"/>
          <w:vertAlign w:val="superscript"/>
        </w:rPr>
        <w:t>th</w:t>
      </w:r>
      <w:r w:rsidRPr="004E2575">
        <w:rPr>
          <w:b/>
          <w:color w:val="17365D" w:themeColor="text2" w:themeShade="BF"/>
        </w:rPr>
        <w:t>, Sept 14</w:t>
      </w:r>
      <w:r w:rsidRPr="004E2575">
        <w:rPr>
          <w:b/>
          <w:color w:val="17365D" w:themeColor="text2" w:themeShade="BF"/>
          <w:vertAlign w:val="superscript"/>
        </w:rPr>
        <w:t>th</w:t>
      </w:r>
      <w:r w:rsidRPr="004E2575">
        <w:rPr>
          <w:b/>
          <w:color w:val="17365D" w:themeColor="text2" w:themeShade="BF"/>
        </w:rPr>
        <w:t>, Nov 2</w:t>
      </w:r>
      <w:r w:rsidRPr="004E2575">
        <w:rPr>
          <w:b/>
          <w:color w:val="17365D" w:themeColor="text2" w:themeShade="BF"/>
          <w:vertAlign w:val="superscript"/>
        </w:rPr>
        <w:t>nd</w:t>
      </w:r>
    </w:p>
    <w:p w14:paraId="34CB7347" w14:textId="77777777" w:rsidR="00B667F3" w:rsidRPr="00B667F3" w:rsidRDefault="00B667F3" w:rsidP="00B667F3">
      <w:pPr>
        <w:ind w:left="1080"/>
        <w:jc w:val="both"/>
        <w:rPr>
          <w:b/>
          <w:color w:val="17365D" w:themeColor="text2" w:themeShade="BF"/>
        </w:rPr>
      </w:pPr>
    </w:p>
    <w:sectPr w:rsidR="00B667F3" w:rsidRPr="00B667F3" w:rsidSect="00201556">
      <w:pgSz w:w="12240" w:h="15840"/>
      <w:pgMar w:top="1008" w:right="1080" w:bottom="864" w:left="1440" w:header="720" w:footer="720" w:gutter="0"/>
      <w:pgBorders w:offsetFrom="page">
        <w:top w:val="thinThickSmallGap" w:sz="24" w:space="24" w:color="365F91" w:themeColor="accent1" w:themeShade="BF"/>
        <w:left w:val="thinThickSmallGap" w:sz="24" w:space="24" w:color="365F91" w:themeColor="accent1" w:themeShade="BF"/>
        <w:bottom w:val="thickThinSmallGap" w:sz="24" w:space="24" w:color="365F91" w:themeColor="accent1" w:themeShade="BF"/>
        <w:right w:val="thickThinSmallGap" w:sz="24" w:space="24" w:color="365F91" w:themeColor="accent1" w:themeShade="BF"/>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66D9D"/>
    <w:multiLevelType w:val="hybridMultilevel"/>
    <w:tmpl w:val="6CFC56C4"/>
    <w:lvl w:ilvl="0" w:tplc="F3ACAE42">
      <w:start w:val="1"/>
      <w:numFmt w:val="upperRoman"/>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A601E1"/>
    <w:multiLevelType w:val="hybridMultilevel"/>
    <w:tmpl w:val="9A04144E"/>
    <w:lvl w:ilvl="0" w:tplc="5CF6A5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EE349C8"/>
    <w:multiLevelType w:val="hybridMultilevel"/>
    <w:tmpl w:val="FF2CC450"/>
    <w:lvl w:ilvl="0" w:tplc="059EE8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B2F04BB"/>
    <w:multiLevelType w:val="hybridMultilevel"/>
    <w:tmpl w:val="77A0BDEC"/>
    <w:lvl w:ilvl="0" w:tplc="195E911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4EC0CDC"/>
    <w:multiLevelType w:val="hybridMultilevel"/>
    <w:tmpl w:val="FCCCBE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11A4174"/>
    <w:multiLevelType w:val="hybridMultilevel"/>
    <w:tmpl w:val="A2285D56"/>
    <w:lvl w:ilvl="0" w:tplc="2C669976">
      <w:start w:val="1"/>
      <w:numFmt w:val="lowerLetter"/>
      <w:lvlText w:val="%1."/>
      <w:lvlJc w:val="left"/>
      <w:pPr>
        <w:ind w:left="1080" w:hanging="360"/>
      </w:pPr>
      <w:rPr>
        <w:rFonts w:asciiTheme="minorHAnsi" w:eastAsiaTheme="minorHAnsi" w:hAnsiTheme="minorHAnsi" w:cstheme="minorBidi"/>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2627967"/>
    <w:multiLevelType w:val="hybridMultilevel"/>
    <w:tmpl w:val="C69251FE"/>
    <w:lvl w:ilvl="0" w:tplc="E88C00D8">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7" w15:restartNumberingAfterBreak="0">
    <w:nsid w:val="48E00B4F"/>
    <w:multiLevelType w:val="hybridMultilevel"/>
    <w:tmpl w:val="A37432F0"/>
    <w:lvl w:ilvl="0" w:tplc="F0C8E9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85A2ABC"/>
    <w:multiLevelType w:val="hybridMultilevel"/>
    <w:tmpl w:val="529CA1C6"/>
    <w:lvl w:ilvl="0" w:tplc="D88ACFBA">
      <w:start w:val="1"/>
      <w:numFmt w:val="lowerLetter"/>
      <w:lvlText w:val="%1."/>
      <w:lvlJc w:val="left"/>
      <w:pPr>
        <w:ind w:left="1170" w:hanging="360"/>
      </w:pPr>
      <w:rPr>
        <w:rFonts w:asciiTheme="minorHAnsi" w:eastAsiaTheme="minorHAnsi" w:hAnsiTheme="minorHAnsi" w:cstheme="minorBidi"/>
      </w:rPr>
    </w:lvl>
    <w:lvl w:ilvl="1" w:tplc="BA5A8A08">
      <w:start w:val="1"/>
      <w:numFmt w:val="decimal"/>
      <w:lvlText w:val="%2."/>
      <w:lvlJc w:val="left"/>
      <w:pPr>
        <w:ind w:left="1980" w:hanging="360"/>
      </w:pPr>
      <w:rPr>
        <w:rFonts w:asciiTheme="minorHAnsi" w:eastAsiaTheme="minorHAnsi" w:hAnsiTheme="minorHAnsi" w:cstheme="minorBidi"/>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64B1277"/>
    <w:multiLevelType w:val="hybridMultilevel"/>
    <w:tmpl w:val="9E9C55DE"/>
    <w:lvl w:ilvl="0" w:tplc="5F4415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8D45702"/>
    <w:multiLevelType w:val="hybridMultilevel"/>
    <w:tmpl w:val="ABB4B904"/>
    <w:lvl w:ilvl="0" w:tplc="AA54CE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B8B77B6"/>
    <w:multiLevelType w:val="hybridMultilevel"/>
    <w:tmpl w:val="5DC47F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AF44012"/>
    <w:multiLevelType w:val="hybridMultilevel"/>
    <w:tmpl w:val="11B6C1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1"/>
  </w:num>
  <w:num w:numId="3">
    <w:abstractNumId w:val="4"/>
  </w:num>
  <w:num w:numId="4">
    <w:abstractNumId w:val="0"/>
  </w:num>
  <w:num w:numId="5">
    <w:abstractNumId w:val="5"/>
  </w:num>
  <w:num w:numId="6">
    <w:abstractNumId w:val="10"/>
  </w:num>
  <w:num w:numId="7">
    <w:abstractNumId w:val="8"/>
  </w:num>
  <w:num w:numId="8">
    <w:abstractNumId w:val="2"/>
  </w:num>
  <w:num w:numId="9">
    <w:abstractNumId w:val="7"/>
  </w:num>
  <w:num w:numId="10">
    <w:abstractNumId w:val="1"/>
  </w:num>
  <w:num w:numId="11">
    <w:abstractNumId w:val="9"/>
  </w:num>
  <w:num w:numId="12">
    <w:abstractNumId w:val="3"/>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846"/>
    <w:rsid w:val="00000BE6"/>
    <w:rsid w:val="00001ECF"/>
    <w:rsid w:val="000032D1"/>
    <w:rsid w:val="00005268"/>
    <w:rsid w:val="00010302"/>
    <w:rsid w:val="000309BA"/>
    <w:rsid w:val="000432C6"/>
    <w:rsid w:val="00045959"/>
    <w:rsid w:val="000516B2"/>
    <w:rsid w:val="00052890"/>
    <w:rsid w:val="00065ECC"/>
    <w:rsid w:val="00074C7E"/>
    <w:rsid w:val="00087034"/>
    <w:rsid w:val="00092D4A"/>
    <w:rsid w:val="000A7485"/>
    <w:rsid w:val="000D7D7F"/>
    <w:rsid w:val="000E435F"/>
    <w:rsid w:val="000E58E4"/>
    <w:rsid w:val="000F0D09"/>
    <w:rsid w:val="001230AE"/>
    <w:rsid w:val="0012455A"/>
    <w:rsid w:val="001832C5"/>
    <w:rsid w:val="001A2A0B"/>
    <w:rsid w:val="001C1195"/>
    <w:rsid w:val="00201556"/>
    <w:rsid w:val="00213474"/>
    <w:rsid w:val="002262B9"/>
    <w:rsid w:val="00253648"/>
    <w:rsid w:val="0027313F"/>
    <w:rsid w:val="00274892"/>
    <w:rsid w:val="00286177"/>
    <w:rsid w:val="00290B28"/>
    <w:rsid w:val="002B410F"/>
    <w:rsid w:val="002E52A1"/>
    <w:rsid w:val="00301F0C"/>
    <w:rsid w:val="003034B6"/>
    <w:rsid w:val="00313312"/>
    <w:rsid w:val="00344BF5"/>
    <w:rsid w:val="003660F2"/>
    <w:rsid w:val="00374AB2"/>
    <w:rsid w:val="0039270E"/>
    <w:rsid w:val="003A07F4"/>
    <w:rsid w:val="003A0AFA"/>
    <w:rsid w:val="003E6560"/>
    <w:rsid w:val="003F32F9"/>
    <w:rsid w:val="00401737"/>
    <w:rsid w:val="00403D74"/>
    <w:rsid w:val="00411850"/>
    <w:rsid w:val="00441D86"/>
    <w:rsid w:val="004519E2"/>
    <w:rsid w:val="004621C6"/>
    <w:rsid w:val="00464076"/>
    <w:rsid w:val="00477BE6"/>
    <w:rsid w:val="00484D10"/>
    <w:rsid w:val="00486159"/>
    <w:rsid w:val="00490510"/>
    <w:rsid w:val="0049367E"/>
    <w:rsid w:val="00495CDD"/>
    <w:rsid w:val="00495DC9"/>
    <w:rsid w:val="004A3C92"/>
    <w:rsid w:val="004B5A6C"/>
    <w:rsid w:val="004C6868"/>
    <w:rsid w:val="004D6992"/>
    <w:rsid w:val="004E2575"/>
    <w:rsid w:val="004E43BA"/>
    <w:rsid w:val="004E6D00"/>
    <w:rsid w:val="004F5002"/>
    <w:rsid w:val="00501780"/>
    <w:rsid w:val="00510F0E"/>
    <w:rsid w:val="005158E7"/>
    <w:rsid w:val="005304B3"/>
    <w:rsid w:val="00534335"/>
    <w:rsid w:val="00551D4A"/>
    <w:rsid w:val="005528A0"/>
    <w:rsid w:val="00584362"/>
    <w:rsid w:val="005A0B5E"/>
    <w:rsid w:val="005A6571"/>
    <w:rsid w:val="005C3846"/>
    <w:rsid w:val="005D24FC"/>
    <w:rsid w:val="005E03F9"/>
    <w:rsid w:val="005F1AA4"/>
    <w:rsid w:val="005F22EC"/>
    <w:rsid w:val="005F37CB"/>
    <w:rsid w:val="005F633F"/>
    <w:rsid w:val="00600D14"/>
    <w:rsid w:val="006051E4"/>
    <w:rsid w:val="00616CD8"/>
    <w:rsid w:val="006203A9"/>
    <w:rsid w:val="006378CC"/>
    <w:rsid w:val="00646680"/>
    <w:rsid w:val="00670259"/>
    <w:rsid w:val="00681DAC"/>
    <w:rsid w:val="00691D40"/>
    <w:rsid w:val="00696AE6"/>
    <w:rsid w:val="006D3356"/>
    <w:rsid w:val="006E0C0B"/>
    <w:rsid w:val="006E2934"/>
    <w:rsid w:val="00716C17"/>
    <w:rsid w:val="00757744"/>
    <w:rsid w:val="007779DD"/>
    <w:rsid w:val="00781885"/>
    <w:rsid w:val="007859F5"/>
    <w:rsid w:val="00786312"/>
    <w:rsid w:val="007A56CE"/>
    <w:rsid w:val="007A5DD9"/>
    <w:rsid w:val="007A7AE5"/>
    <w:rsid w:val="007B020F"/>
    <w:rsid w:val="007B1727"/>
    <w:rsid w:val="007B3D6E"/>
    <w:rsid w:val="007C38DE"/>
    <w:rsid w:val="007C7724"/>
    <w:rsid w:val="007F7143"/>
    <w:rsid w:val="008075E3"/>
    <w:rsid w:val="008148C5"/>
    <w:rsid w:val="00821B5A"/>
    <w:rsid w:val="00822C8F"/>
    <w:rsid w:val="00826545"/>
    <w:rsid w:val="00851864"/>
    <w:rsid w:val="00860D23"/>
    <w:rsid w:val="00875D47"/>
    <w:rsid w:val="008816E6"/>
    <w:rsid w:val="008D23DA"/>
    <w:rsid w:val="008D5486"/>
    <w:rsid w:val="008D5CE4"/>
    <w:rsid w:val="008E49BD"/>
    <w:rsid w:val="008E507C"/>
    <w:rsid w:val="008F6F24"/>
    <w:rsid w:val="0090271A"/>
    <w:rsid w:val="00927265"/>
    <w:rsid w:val="00943F1B"/>
    <w:rsid w:val="00971159"/>
    <w:rsid w:val="00973425"/>
    <w:rsid w:val="00975EAC"/>
    <w:rsid w:val="009765C3"/>
    <w:rsid w:val="009823DA"/>
    <w:rsid w:val="009829CE"/>
    <w:rsid w:val="0098638A"/>
    <w:rsid w:val="009B1A75"/>
    <w:rsid w:val="009C7F06"/>
    <w:rsid w:val="009E2307"/>
    <w:rsid w:val="009E5C4B"/>
    <w:rsid w:val="00A16758"/>
    <w:rsid w:val="00A343F3"/>
    <w:rsid w:val="00A348CC"/>
    <w:rsid w:val="00A54383"/>
    <w:rsid w:val="00A627FC"/>
    <w:rsid w:val="00A6516A"/>
    <w:rsid w:val="00A71884"/>
    <w:rsid w:val="00A747D0"/>
    <w:rsid w:val="00A75660"/>
    <w:rsid w:val="00A91D51"/>
    <w:rsid w:val="00A95654"/>
    <w:rsid w:val="00AA284B"/>
    <w:rsid w:val="00AE51B1"/>
    <w:rsid w:val="00AF7F67"/>
    <w:rsid w:val="00B02C9D"/>
    <w:rsid w:val="00B05FB1"/>
    <w:rsid w:val="00B23423"/>
    <w:rsid w:val="00B3142A"/>
    <w:rsid w:val="00B43909"/>
    <w:rsid w:val="00B54F2E"/>
    <w:rsid w:val="00B667F3"/>
    <w:rsid w:val="00B757DE"/>
    <w:rsid w:val="00B80824"/>
    <w:rsid w:val="00B819C6"/>
    <w:rsid w:val="00B86CD4"/>
    <w:rsid w:val="00B933E1"/>
    <w:rsid w:val="00BA1AAE"/>
    <w:rsid w:val="00BB19C0"/>
    <w:rsid w:val="00BB19F0"/>
    <w:rsid w:val="00BB49AD"/>
    <w:rsid w:val="00BD08EF"/>
    <w:rsid w:val="00BF7465"/>
    <w:rsid w:val="00C131BB"/>
    <w:rsid w:val="00C15DC5"/>
    <w:rsid w:val="00C2192C"/>
    <w:rsid w:val="00C226D7"/>
    <w:rsid w:val="00C26124"/>
    <w:rsid w:val="00C269B8"/>
    <w:rsid w:val="00C44CDD"/>
    <w:rsid w:val="00C45935"/>
    <w:rsid w:val="00C61009"/>
    <w:rsid w:val="00C73900"/>
    <w:rsid w:val="00C7647F"/>
    <w:rsid w:val="00C81A9D"/>
    <w:rsid w:val="00C85945"/>
    <w:rsid w:val="00CA32E8"/>
    <w:rsid w:val="00CA7855"/>
    <w:rsid w:val="00CB4728"/>
    <w:rsid w:val="00CC4961"/>
    <w:rsid w:val="00CD0111"/>
    <w:rsid w:val="00CD0D53"/>
    <w:rsid w:val="00CD42FA"/>
    <w:rsid w:val="00CD51BA"/>
    <w:rsid w:val="00CE06A0"/>
    <w:rsid w:val="00D17376"/>
    <w:rsid w:val="00D22CD5"/>
    <w:rsid w:val="00D30144"/>
    <w:rsid w:val="00D50143"/>
    <w:rsid w:val="00D5337D"/>
    <w:rsid w:val="00D5793F"/>
    <w:rsid w:val="00D7208F"/>
    <w:rsid w:val="00D7337B"/>
    <w:rsid w:val="00D83AE7"/>
    <w:rsid w:val="00D861CB"/>
    <w:rsid w:val="00DC285A"/>
    <w:rsid w:val="00DC3C0B"/>
    <w:rsid w:val="00DC5768"/>
    <w:rsid w:val="00DE17A1"/>
    <w:rsid w:val="00DE7213"/>
    <w:rsid w:val="00E05A0B"/>
    <w:rsid w:val="00E15A6B"/>
    <w:rsid w:val="00E22124"/>
    <w:rsid w:val="00E23AA3"/>
    <w:rsid w:val="00E258A8"/>
    <w:rsid w:val="00E25DEA"/>
    <w:rsid w:val="00E33A5C"/>
    <w:rsid w:val="00E44FE2"/>
    <w:rsid w:val="00E542C0"/>
    <w:rsid w:val="00E55760"/>
    <w:rsid w:val="00E559B3"/>
    <w:rsid w:val="00E63347"/>
    <w:rsid w:val="00E65A41"/>
    <w:rsid w:val="00E763AC"/>
    <w:rsid w:val="00E93EAD"/>
    <w:rsid w:val="00EB443C"/>
    <w:rsid w:val="00EB5A80"/>
    <w:rsid w:val="00EC093B"/>
    <w:rsid w:val="00ED289D"/>
    <w:rsid w:val="00EF7710"/>
    <w:rsid w:val="00F215D2"/>
    <w:rsid w:val="00F35BFD"/>
    <w:rsid w:val="00F4137D"/>
    <w:rsid w:val="00F43F79"/>
    <w:rsid w:val="00F62B41"/>
    <w:rsid w:val="00F70645"/>
    <w:rsid w:val="00FA52A1"/>
    <w:rsid w:val="00FB231A"/>
    <w:rsid w:val="00FE44ED"/>
    <w:rsid w:val="00FE647E"/>
    <w:rsid w:val="00FF3652"/>
    <w:rsid w:val="00FF4F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DC35E"/>
  <w15:docId w15:val="{9B89D99F-3167-4283-9F59-13884868B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59F5"/>
  </w:style>
  <w:style w:type="paragraph" w:styleId="Heading2">
    <w:name w:val="heading 2"/>
    <w:basedOn w:val="Normal"/>
    <w:next w:val="Normal"/>
    <w:link w:val="Heading2Char"/>
    <w:uiPriority w:val="9"/>
    <w:unhideWhenUsed/>
    <w:qFormat/>
    <w:rsid w:val="00B667F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C3846"/>
    <w:rPr>
      <w:color w:val="0000FF" w:themeColor="hyperlink"/>
      <w:u w:val="single"/>
    </w:rPr>
  </w:style>
  <w:style w:type="paragraph" w:styleId="ListParagraph">
    <w:name w:val="List Paragraph"/>
    <w:basedOn w:val="Normal"/>
    <w:uiPriority w:val="34"/>
    <w:qFormat/>
    <w:rsid w:val="005C3846"/>
    <w:pPr>
      <w:ind w:left="720"/>
      <w:contextualSpacing/>
    </w:pPr>
  </w:style>
  <w:style w:type="character" w:styleId="FollowedHyperlink">
    <w:name w:val="FollowedHyperlink"/>
    <w:basedOn w:val="DefaultParagraphFont"/>
    <w:uiPriority w:val="99"/>
    <w:semiHidden/>
    <w:unhideWhenUsed/>
    <w:rsid w:val="00B80824"/>
    <w:rPr>
      <w:color w:val="800080" w:themeColor="followedHyperlink"/>
      <w:u w:val="single"/>
    </w:rPr>
  </w:style>
  <w:style w:type="paragraph" w:styleId="BalloonText">
    <w:name w:val="Balloon Text"/>
    <w:basedOn w:val="Normal"/>
    <w:link w:val="BalloonTextChar"/>
    <w:uiPriority w:val="99"/>
    <w:semiHidden/>
    <w:unhideWhenUsed/>
    <w:rsid w:val="008E49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49BD"/>
    <w:rPr>
      <w:rFonts w:ascii="Tahoma" w:hAnsi="Tahoma" w:cs="Tahoma"/>
      <w:sz w:val="16"/>
      <w:szCs w:val="16"/>
    </w:rPr>
  </w:style>
  <w:style w:type="paragraph" w:styleId="Header">
    <w:name w:val="header"/>
    <w:basedOn w:val="Normal"/>
    <w:link w:val="HeaderChar"/>
    <w:uiPriority w:val="99"/>
    <w:unhideWhenUsed/>
    <w:rsid w:val="00716C17"/>
    <w:pPr>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716C17"/>
    <w:rPr>
      <w:rFonts w:ascii="Calibri" w:eastAsia="Calibri" w:hAnsi="Calibri" w:cs="Times New Roman"/>
    </w:rPr>
  </w:style>
  <w:style w:type="character" w:customStyle="1" w:styleId="Heading2Char">
    <w:name w:val="Heading 2 Char"/>
    <w:basedOn w:val="DefaultParagraphFont"/>
    <w:link w:val="Heading2"/>
    <w:uiPriority w:val="9"/>
    <w:rsid w:val="00B667F3"/>
    <w:rPr>
      <w:rFonts w:asciiTheme="majorHAnsi" w:eastAsiaTheme="majorEastAsia" w:hAnsiTheme="majorHAnsi" w:cstheme="majorBidi"/>
      <w:b/>
      <w:bCs/>
      <w:color w:val="4F81BD" w:themeColor="accent1"/>
      <w:sz w:val="26"/>
      <w:szCs w:val="26"/>
    </w:rPr>
  </w:style>
  <w:style w:type="character" w:styleId="UnresolvedMention">
    <w:name w:val="Unresolved Mention"/>
    <w:basedOn w:val="DefaultParagraphFont"/>
    <w:uiPriority w:val="99"/>
    <w:semiHidden/>
    <w:unhideWhenUsed/>
    <w:rsid w:val="00403D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5256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serendipityclub.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D1449B-AE2B-4C25-8C5D-EAD4A1144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2</Pages>
  <Words>416</Words>
  <Characters>2376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Thomas Scarpa</dc:creator>
  <cp:lastModifiedBy>John Scarpa</cp:lastModifiedBy>
  <cp:revision>19</cp:revision>
  <cp:lastPrinted>2020-01-03T16:38:00Z</cp:lastPrinted>
  <dcterms:created xsi:type="dcterms:W3CDTF">2020-01-03T16:47:00Z</dcterms:created>
  <dcterms:modified xsi:type="dcterms:W3CDTF">2020-01-10T20:34:00Z</dcterms:modified>
</cp:coreProperties>
</file>